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F0" w:rsidRPr="0020426A" w:rsidRDefault="00C123F0" w:rsidP="0020426A">
      <w:pPr>
        <w:spacing w:after="0" w:line="240" w:lineRule="auto"/>
        <w:outlineLvl w:val="0"/>
        <w:rPr>
          <w:rFonts w:ascii="Arial" w:eastAsia="Times New Roman" w:hAnsi="Arial" w:cs="Arial"/>
          <w:bCs/>
          <w:color w:val="FF0000"/>
          <w:kern w:val="36"/>
          <w:sz w:val="24"/>
          <w:szCs w:val="24"/>
        </w:rPr>
      </w:pPr>
      <w:r w:rsidRPr="0020426A">
        <w:rPr>
          <w:rFonts w:ascii="Arial" w:eastAsia="Times New Roman" w:hAnsi="Arial" w:cs="Arial"/>
          <w:bCs/>
          <w:color w:val="FF0000"/>
          <w:kern w:val="36"/>
          <w:sz w:val="24"/>
          <w:szCs w:val="24"/>
        </w:rPr>
        <w:t>Začínáme</w:t>
      </w:r>
    </w:p>
    <w:p w:rsidR="00C123F0" w:rsidRPr="0020426A" w:rsidRDefault="00C123F0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 xml:space="preserve">Říkají mi Emil </w:t>
      </w:r>
    </w:p>
    <w:p w:rsidR="00C123F0" w:rsidRPr="0020426A" w:rsidRDefault="00EF7118" w:rsidP="0020426A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</w:rPr>
      </w:pPr>
      <w:r w:rsidRPr="0020426A">
        <w:rPr>
          <w:rFonts w:ascii="Arial" w:eastAsia="Times New Roman" w:hAnsi="Arial" w:cs="Arial"/>
          <w:sz w:val="24"/>
          <w:szCs w:val="24"/>
        </w:rPr>
        <w:fldChar w:fldCharType="begin"/>
      </w:r>
      <w:r w:rsidR="00C123F0" w:rsidRPr="0020426A">
        <w:rPr>
          <w:rFonts w:ascii="Arial" w:eastAsia="Times New Roman" w:hAnsi="Arial" w:cs="Arial"/>
          <w:sz w:val="24"/>
          <w:szCs w:val="24"/>
        </w:rPr>
        <w:instrText xml:space="preserve"> HYPERLINK "https://dd9b724d9d.cbaul-cdnwnd.com/17d5869c96d1a5f1870a320a7f16e847/200000022-3de833de84/Emil-9.png?ph=dd9b724d9d" \o "" </w:instrText>
      </w:r>
      <w:r w:rsidRPr="0020426A">
        <w:rPr>
          <w:rFonts w:ascii="Arial" w:eastAsia="Times New Roman" w:hAnsi="Arial" w:cs="Arial"/>
          <w:sz w:val="24"/>
          <w:szCs w:val="24"/>
        </w:rPr>
        <w:fldChar w:fldCharType="separate"/>
      </w:r>
    </w:p>
    <w:p w:rsidR="00C123F0" w:rsidRPr="0020426A" w:rsidRDefault="00C123F0" w:rsidP="002042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3225165" cy="1809115"/>
            <wp:effectExtent l="19050" t="0" r="0" b="0"/>
            <wp:docPr id="1" name="wnd_ImageBlock_18176_img" descr="https://dd9b724d9d.cbaul-cdnwnd.com/17d5869c96d1a5f1870a320a7f16e847/200000022-3de833de84/Emil-9.png?ph=dd9b724d9d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18176_img" descr="https://dd9b724d9d.cbaul-cdnwnd.com/17d5869c96d1a5f1870a320a7f16e847/200000022-3de833de84/Emil-9.png?ph=dd9b724d9d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180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3F0" w:rsidRPr="0020426A" w:rsidRDefault="00EF7118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fldChar w:fldCharType="end"/>
      </w:r>
    </w:p>
    <w:p w:rsidR="00C123F0" w:rsidRPr="0020426A" w:rsidRDefault="00C123F0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 xml:space="preserve">a tohle je má kamarádka Ema. </w:t>
      </w:r>
    </w:p>
    <w:p w:rsidR="00C123F0" w:rsidRPr="0020426A" w:rsidRDefault="00C123F0" w:rsidP="002042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870835" cy="1779905"/>
            <wp:effectExtent l="19050" t="0" r="5715" b="0"/>
            <wp:docPr id="2" name="wnd_ImageBlock_9635_img" descr="https://dd9b724d9d.cbaul-cdnwnd.com/17d5869c96d1a5f1870a320a7f16e847/200000024-5c9735c974/Ema-3.png?ph=dd9b724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9635_img" descr="https://dd9b724d9d.cbaul-cdnwnd.com/17d5869c96d1a5f1870a320a7f16e847/200000024-5c9735c974/Ema-3.png?ph=dd9b724d9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77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3F0" w:rsidRPr="0020426A" w:rsidRDefault="00C123F0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 xml:space="preserve">Společně tě budeme provázet výukou informatiky. </w:t>
      </w:r>
    </w:p>
    <w:p w:rsidR="00C123F0" w:rsidRPr="0020426A" w:rsidRDefault="00C123F0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23F0" w:rsidRPr="0020426A" w:rsidRDefault="00C123F0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0426A">
        <w:rPr>
          <w:rFonts w:ascii="Arial" w:eastAsia="Times New Roman" w:hAnsi="Arial" w:cs="Arial"/>
          <w:sz w:val="24"/>
          <w:szCs w:val="24"/>
        </w:rPr>
        <w:t xml:space="preserve">Občas se tu objeví i skřítek Šotek. </w:t>
      </w:r>
      <w:r w:rsidRPr="0020426A">
        <w:rPr>
          <w:rFonts w:ascii="Arial" w:eastAsia="Times New Roman" w:hAnsi="Arial" w:cs="Arial"/>
          <w:sz w:val="24"/>
          <w:szCs w:val="24"/>
        </w:rPr>
        <w:br/>
        <w:t xml:space="preserve">Ten něco přidá, něco vymaže nebo zamíchá. </w:t>
      </w:r>
    </w:p>
    <w:p w:rsidR="00C123F0" w:rsidRPr="0020426A" w:rsidRDefault="00C123F0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>A na tobě bude, abys vše uvedl do pořádku.</w:t>
      </w:r>
    </w:p>
    <w:p w:rsidR="00C123F0" w:rsidRPr="0020426A" w:rsidRDefault="00C123F0" w:rsidP="002042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inline distT="0" distB="0" distL="0" distR="0">
            <wp:extent cx="3539490" cy="3874135"/>
            <wp:effectExtent l="19050" t="0" r="3810" b="0"/>
            <wp:docPr id="3" name="wnd_ImageBlock_58139_img" descr="https://dd9b724d9d.cbaul-cdnwnd.com/17d5869c96d1a5f1870a320a7f16e847/200000026-400a1400a2/skritek.jpg?ph=dd9b724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58139_img" descr="https://dd9b724d9d.cbaul-cdnwnd.com/17d5869c96d1a5f1870a320a7f16e847/200000026-400a1400a2/skritek.jpg?ph=dd9b724d9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490" cy="387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D83" w:rsidRPr="0020426A" w:rsidRDefault="00D96D83" w:rsidP="0020426A">
      <w:pPr>
        <w:spacing w:after="0" w:line="240" w:lineRule="auto"/>
        <w:outlineLvl w:val="0"/>
        <w:rPr>
          <w:rFonts w:ascii="Arial" w:eastAsia="Times New Roman" w:hAnsi="Arial" w:cs="Arial"/>
          <w:bCs/>
          <w:color w:val="FF0000"/>
          <w:kern w:val="36"/>
          <w:sz w:val="24"/>
          <w:szCs w:val="24"/>
        </w:rPr>
      </w:pPr>
      <w:r w:rsidRPr="0020426A">
        <w:rPr>
          <w:rFonts w:ascii="Arial" w:eastAsia="Times New Roman" w:hAnsi="Arial" w:cs="Arial"/>
          <w:bCs/>
          <w:color w:val="FF0000"/>
          <w:kern w:val="36"/>
          <w:sz w:val="24"/>
          <w:szCs w:val="24"/>
        </w:rPr>
        <w:t>Informace a jejich zpracování</w:t>
      </w:r>
    </w:p>
    <w:p w:rsidR="00C123F0" w:rsidRPr="0020426A" w:rsidRDefault="00C123F0" w:rsidP="0020426A">
      <w:pPr>
        <w:pStyle w:val="Nadpis1"/>
        <w:spacing w:before="0" w:beforeAutospacing="0" w:after="0" w:afterAutospacing="0"/>
        <w:rPr>
          <w:rStyle w:val="Siln"/>
          <w:rFonts w:ascii="Arial" w:hAnsi="Arial" w:cs="Arial"/>
          <w:bCs/>
          <w:color w:val="0070C0"/>
          <w:sz w:val="24"/>
          <w:szCs w:val="24"/>
        </w:rPr>
      </w:pPr>
      <w:r w:rsidRPr="0020426A">
        <w:rPr>
          <w:rStyle w:val="Siln"/>
          <w:rFonts w:ascii="Arial" w:hAnsi="Arial" w:cs="Arial"/>
          <w:bCs/>
          <w:color w:val="0070C0"/>
          <w:sz w:val="24"/>
          <w:szCs w:val="24"/>
        </w:rPr>
        <w:t>Informační systémy</w:t>
      </w:r>
    </w:p>
    <w:p w:rsidR="00C123F0" w:rsidRPr="0020426A" w:rsidRDefault="00C123F0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 xml:space="preserve">Informační systém je taková organizace údajů, která je vhodná pro práci s daty - sběr, uložení, uchování, zpracování, vyhledávání a export, tak aby mohly být data použity při běžných činnostech. </w:t>
      </w:r>
    </w:p>
    <w:p w:rsidR="00D96D83" w:rsidRPr="0020426A" w:rsidRDefault="00C123F0" w:rsidP="0020426A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>Informační systém lze definovat jako soubor vstupů, které přeměňují na výstupy za pomoci různých metod, technologií a lidského faktoru. Informační systémy mají za cíl sbírat, uchovávat a prezentovat data v kontextu dané instituce.</w:t>
      </w:r>
      <w:r w:rsidR="00D96D83" w:rsidRPr="0020426A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:rsidR="00C123F0" w:rsidRPr="0020426A" w:rsidRDefault="00D96D83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280724" cy="3091850"/>
            <wp:effectExtent l="19050" t="0" r="5276" b="0"/>
            <wp:docPr id="4" name="wnd_ImageBlock_77656_img" descr="https://dd9b724d9d.cbaul-cdnwnd.com/17d5869c96d1a5f1870a320a7f16e847/200000398-1e00a1e00c/Inf2.jpg?ph=dd9b724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77656_img" descr="https://dd9b724d9d.cbaul-cdnwnd.com/17d5869c96d1a5f1870a320a7f16e847/200000398-1e00a1e00c/Inf2.jpg?ph=dd9b724d9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665" cy="309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D83" w:rsidRPr="0020426A" w:rsidRDefault="00D96D83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23F0" w:rsidRPr="0020426A" w:rsidRDefault="00C123F0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>Informační systém vzájemně propojuje těchto pět prvků:</w:t>
      </w:r>
    </w:p>
    <w:p w:rsidR="00C123F0" w:rsidRPr="0020426A" w:rsidRDefault="00C123F0" w:rsidP="002042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inline distT="0" distB="0" distL="0" distR="0">
            <wp:extent cx="5147385" cy="2099839"/>
            <wp:effectExtent l="19050" t="0" r="0" b="0"/>
            <wp:docPr id="11" name="wnd_ImageBlock_63887_img" descr="https://dd9b724d9d.cbaul-cdnwnd.com/17d5869c96d1a5f1870a320a7f16e847/200000401-d60bcd60bd/IS.png?ph=dd9b724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63887_img" descr="https://dd9b724d9d.cbaul-cdnwnd.com/17d5869c96d1a5f1870a320a7f16e847/200000401-d60bcd60bd/IS.png?ph=dd9b724d9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623" cy="2100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3F0" w:rsidRPr="0020426A" w:rsidRDefault="00C123F0" w:rsidP="0020426A">
      <w:pPr>
        <w:pStyle w:val="Nadpis1"/>
        <w:spacing w:before="0" w:beforeAutospacing="0" w:after="0" w:afterAutospacing="0"/>
        <w:rPr>
          <w:rFonts w:ascii="Arial" w:hAnsi="Arial" w:cs="Arial"/>
          <w:color w:val="0070C0"/>
          <w:sz w:val="24"/>
          <w:szCs w:val="24"/>
        </w:rPr>
      </w:pPr>
      <w:r w:rsidRPr="0020426A">
        <w:rPr>
          <w:rStyle w:val="Siln"/>
          <w:rFonts w:ascii="Arial" w:hAnsi="Arial" w:cs="Arial"/>
          <w:bCs/>
          <w:color w:val="0070C0"/>
          <w:sz w:val="24"/>
          <w:szCs w:val="24"/>
        </w:rPr>
        <w:t>Poznáváme Edookit</w:t>
      </w:r>
    </w:p>
    <w:p w:rsidR="00C123F0" w:rsidRPr="0020426A" w:rsidRDefault="00C123F0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bCs/>
          <w:color w:val="FFC000"/>
          <w:sz w:val="24"/>
          <w:szCs w:val="24"/>
        </w:rPr>
        <w:t>Školní informační systém Edookit</w:t>
      </w:r>
      <w:r w:rsidRPr="0020426A">
        <w:rPr>
          <w:rFonts w:ascii="Arial" w:eastAsia="Times New Roman" w:hAnsi="Arial" w:cs="Arial"/>
          <w:sz w:val="24"/>
          <w:szCs w:val="24"/>
        </w:rPr>
        <w:br/>
        <w:t xml:space="preserve">- slouží učitelům, rodičům a žákům školy. </w:t>
      </w:r>
      <w:r w:rsidRPr="0020426A">
        <w:rPr>
          <w:rFonts w:ascii="Arial" w:eastAsia="Times New Roman" w:hAnsi="Arial" w:cs="Arial"/>
          <w:sz w:val="24"/>
          <w:szCs w:val="24"/>
        </w:rPr>
        <w:br/>
        <w:t>Rodiče mají přehled o školních aktivitách svých dětí, mohou komunikovat s učiteli a dalšími rodiči. Žáci mají k dispozici veškeré podklady pro kvalitní a efektivní přípravu do školy, včas jsou o všem informováni.</w:t>
      </w:r>
    </w:p>
    <w:p w:rsidR="00C123F0" w:rsidRPr="0020426A" w:rsidRDefault="00C123F0" w:rsidP="002042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3648075" cy="2664460"/>
            <wp:effectExtent l="19050" t="0" r="9525" b="0"/>
            <wp:docPr id="16" name="wnd_ImageBlock_82061_img" descr="https://dd9b724d9d.cbaul-cdnwnd.com/17d5869c96d1a5f1870a320a7f16e847/200000376-389f0389f1/EK.png?ph=dd9b724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82061_img" descr="https://dd9b724d9d.cbaul-cdnwnd.com/17d5869c96d1a5f1870a320a7f16e847/200000376-389f0389f1/EK.png?ph=dd9b724d9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66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3F0" w:rsidRPr="0020426A" w:rsidRDefault="00C123F0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>Co musíte umět:</w:t>
      </w:r>
      <w:r w:rsidRPr="0020426A">
        <w:rPr>
          <w:rFonts w:ascii="Arial" w:eastAsia="Times New Roman" w:hAnsi="Arial" w:cs="Arial"/>
          <w:sz w:val="24"/>
          <w:szCs w:val="24"/>
        </w:rPr>
        <w:br/>
        <w:t>• přihlásit se do aplikace</w:t>
      </w:r>
      <w:r w:rsidRPr="0020426A">
        <w:rPr>
          <w:rFonts w:ascii="Arial" w:eastAsia="Times New Roman" w:hAnsi="Arial" w:cs="Arial"/>
          <w:sz w:val="24"/>
          <w:szCs w:val="24"/>
        </w:rPr>
        <w:br/>
        <w:t>• zobrazit si rozvrh na libovolný týden</w:t>
      </w:r>
      <w:r w:rsidRPr="0020426A">
        <w:rPr>
          <w:rFonts w:ascii="Arial" w:eastAsia="Times New Roman" w:hAnsi="Arial" w:cs="Arial"/>
          <w:sz w:val="24"/>
          <w:szCs w:val="24"/>
        </w:rPr>
        <w:br/>
        <w:t>• v rozvrhu poznat školní akce, suplování</w:t>
      </w:r>
      <w:r w:rsidRPr="0020426A">
        <w:rPr>
          <w:rFonts w:ascii="Arial" w:eastAsia="Times New Roman" w:hAnsi="Arial" w:cs="Arial"/>
          <w:sz w:val="24"/>
          <w:szCs w:val="24"/>
        </w:rPr>
        <w:br/>
        <w:t>• prohlédnout si hodnocení</w:t>
      </w:r>
      <w:r w:rsidRPr="0020426A">
        <w:rPr>
          <w:rFonts w:ascii="Arial" w:eastAsia="Times New Roman" w:hAnsi="Arial" w:cs="Arial"/>
          <w:sz w:val="24"/>
          <w:szCs w:val="24"/>
        </w:rPr>
        <w:br/>
        <w:t>• zobrazit si hodnocení chování</w:t>
      </w:r>
      <w:r w:rsidRPr="0020426A">
        <w:rPr>
          <w:rFonts w:ascii="Arial" w:eastAsia="Times New Roman" w:hAnsi="Arial" w:cs="Arial"/>
          <w:sz w:val="24"/>
          <w:szCs w:val="24"/>
        </w:rPr>
        <w:br/>
        <w:t>• přečíst a napsat zprávu učiteli</w:t>
      </w:r>
      <w:r w:rsidRPr="0020426A">
        <w:rPr>
          <w:rFonts w:ascii="Arial" w:eastAsia="Times New Roman" w:hAnsi="Arial" w:cs="Arial"/>
          <w:sz w:val="24"/>
          <w:szCs w:val="24"/>
        </w:rPr>
        <w:br/>
        <w:t>• vypracovat a odeslat úkol</w:t>
      </w:r>
    </w:p>
    <w:p w:rsidR="00C123F0" w:rsidRPr="0020426A" w:rsidRDefault="00C123F0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96D83" w:rsidRPr="0020426A" w:rsidRDefault="00D96D83" w:rsidP="0020426A">
      <w:pPr>
        <w:spacing w:after="0" w:line="240" w:lineRule="auto"/>
        <w:outlineLvl w:val="0"/>
        <w:rPr>
          <w:rFonts w:ascii="Arial" w:eastAsia="Times New Roman" w:hAnsi="Arial" w:cs="Arial"/>
          <w:bCs/>
          <w:color w:val="0070C0"/>
          <w:kern w:val="36"/>
          <w:sz w:val="24"/>
          <w:szCs w:val="24"/>
        </w:rPr>
      </w:pPr>
      <w:r w:rsidRPr="0020426A">
        <w:rPr>
          <w:rFonts w:ascii="Arial" w:eastAsia="Times New Roman" w:hAnsi="Arial" w:cs="Arial"/>
          <w:bCs/>
          <w:color w:val="0070C0"/>
          <w:kern w:val="36"/>
          <w:sz w:val="24"/>
          <w:szCs w:val="24"/>
        </w:rPr>
        <w:t>Zpracování a ukládání informací</w:t>
      </w:r>
    </w:p>
    <w:p w:rsidR="00D96D83" w:rsidRPr="0020426A" w:rsidRDefault="00D96D83" w:rsidP="0020426A">
      <w:pPr>
        <w:pStyle w:val="Normlnweb"/>
        <w:spacing w:before="0" w:beforeAutospacing="0" w:after="0" w:afterAutospacing="0"/>
        <w:rPr>
          <w:rFonts w:ascii="Arial" w:hAnsi="Arial" w:cs="Arial"/>
          <w:color w:val="FFC000"/>
        </w:rPr>
      </w:pPr>
      <w:r w:rsidRPr="0020426A">
        <w:rPr>
          <w:rStyle w:val="Siln"/>
          <w:rFonts w:ascii="Arial" w:hAnsi="Arial" w:cs="Arial"/>
          <w:b w:val="0"/>
          <w:color w:val="FFC000"/>
        </w:rPr>
        <w:t>Školní mail</w:t>
      </w:r>
    </w:p>
    <w:p w:rsidR="00D96D83" w:rsidRPr="0020426A" w:rsidRDefault="00D96D83" w:rsidP="0020426A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20426A">
        <w:rPr>
          <w:rFonts w:ascii="Arial" w:hAnsi="Arial" w:cs="Arial"/>
        </w:rPr>
        <w:t xml:space="preserve">Při práci ve škole používáme školní mail Microsoftu. Svoje přihlašovací údaje si musíme zapamatovat a dobře střežit, aby je nikdo nemohl zneužít. Tyto údaje budeme využívat i pro přihlašování do různých aplikací, které využíváme při vyučování. </w:t>
      </w:r>
    </w:p>
    <w:p w:rsidR="00D96D83" w:rsidRPr="0020426A" w:rsidRDefault="00D96D83" w:rsidP="0020426A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20426A">
        <w:rPr>
          <w:rFonts w:ascii="Arial" w:hAnsi="Arial" w:cs="Arial"/>
        </w:rPr>
        <w:t xml:space="preserve">Přihlásíme se na stránkách </w:t>
      </w:r>
      <w:hyperlink r:id="rId12" w:tgtFrame="_blank" w:history="1">
        <w:r w:rsidRPr="0020426A">
          <w:rPr>
            <w:rStyle w:val="Hypertextovodkaz"/>
            <w:rFonts w:ascii="Arial" w:hAnsi="Arial" w:cs="Arial"/>
          </w:rPr>
          <w:t>www.outlook.com</w:t>
        </w:r>
      </w:hyperlink>
      <w:r w:rsidRPr="0020426A">
        <w:rPr>
          <w:rFonts w:ascii="Arial" w:hAnsi="Arial" w:cs="Arial"/>
        </w:rPr>
        <w:t xml:space="preserve">. </w:t>
      </w:r>
    </w:p>
    <w:p w:rsidR="00CC6E78" w:rsidRPr="0020426A" w:rsidRDefault="00D96D83" w:rsidP="0020426A">
      <w:pPr>
        <w:pStyle w:val="Normlnweb"/>
        <w:spacing w:before="0" w:beforeAutospacing="0" w:after="0" w:afterAutospacing="0"/>
        <w:rPr>
          <w:rStyle w:val="Zvraznn"/>
          <w:rFonts w:ascii="Arial" w:hAnsi="Arial" w:cs="Arial"/>
        </w:rPr>
      </w:pPr>
      <w:r w:rsidRPr="0020426A">
        <w:rPr>
          <w:rStyle w:val="Zvraznn"/>
          <w:rFonts w:ascii="Arial" w:hAnsi="Arial" w:cs="Arial"/>
        </w:rPr>
        <w:lastRenderedPageBreak/>
        <w:t xml:space="preserve">Dobrá rada: </w:t>
      </w:r>
      <w:r w:rsidRPr="0020426A">
        <w:rPr>
          <w:rFonts w:ascii="Arial" w:hAnsi="Arial" w:cs="Arial"/>
          <w:i/>
          <w:iCs/>
        </w:rPr>
        <w:br/>
      </w:r>
      <w:r w:rsidRPr="0020426A">
        <w:rPr>
          <w:rStyle w:val="Zvraznn"/>
          <w:rFonts w:ascii="Arial" w:hAnsi="Arial" w:cs="Arial"/>
        </w:rPr>
        <w:t xml:space="preserve">Na školních počítačích či jinde na veřejnosti používej k přihlašování nové anonymní okno. </w:t>
      </w:r>
      <w:r w:rsidRPr="0020426A">
        <w:rPr>
          <w:rFonts w:ascii="Arial" w:hAnsi="Arial" w:cs="Arial"/>
          <w:i/>
          <w:iCs/>
        </w:rPr>
        <w:br/>
      </w:r>
      <w:r w:rsidRPr="0020426A">
        <w:rPr>
          <w:rStyle w:val="Zvraznn"/>
          <w:rFonts w:ascii="Arial" w:hAnsi="Arial" w:cs="Arial"/>
        </w:rPr>
        <w:t>I toto přihlášení sice není úplně anonymní, ale po odhlášení se tvoje údaje v prohlížeči neukládají.</w:t>
      </w:r>
    </w:p>
    <w:p w:rsidR="00D96D83" w:rsidRPr="0020426A" w:rsidRDefault="00CC6E78" w:rsidP="0020426A">
      <w:pPr>
        <w:pStyle w:val="Normlnweb"/>
        <w:spacing w:before="0" w:beforeAutospacing="0" w:after="0" w:afterAutospacing="0"/>
        <w:rPr>
          <w:rFonts w:ascii="Arial" w:hAnsi="Arial" w:cs="Arial"/>
          <w:noProof/>
        </w:rPr>
      </w:pPr>
      <w:r w:rsidRPr="0020426A">
        <w:rPr>
          <w:rFonts w:ascii="Arial" w:hAnsi="Arial" w:cs="Arial"/>
          <w:noProof/>
        </w:rPr>
        <w:t xml:space="preserve"> </w:t>
      </w:r>
      <w:r w:rsidRPr="0020426A">
        <w:rPr>
          <w:rFonts w:ascii="Arial" w:hAnsi="Arial" w:cs="Arial"/>
          <w:noProof/>
        </w:rPr>
        <w:drawing>
          <wp:inline distT="0" distB="0" distL="0" distR="0">
            <wp:extent cx="4227830" cy="2988945"/>
            <wp:effectExtent l="19050" t="0" r="1270" b="0"/>
            <wp:docPr id="7" name="wnd_ImageBlock_60225_img" descr="https://dd9b724d9d.cbaul-cdnwnd.com/17d5869c96d1a5f1870a320a7f16e847/200000606-5bd275bd28/prihlaseni-0.png?ph=dd9b724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60225_img" descr="https://dd9b724d9d.cbaul-cdnwnd.com/17d5869c96d1a5f1870a320a7f16e847/200000606-5bd275bd28/prihlaseni-0.png?ph=dd9b724d9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298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E78" w:rsidRPr="0020426A" w:rsidRDefault="00CC6E78" w:rsidP="0020426A">
      <w:pPr>
        <w:pStyle w:val="Normlnweb"/>
        <w:spacing w:before="0" w:beforeAutospacing="0" w:after="0" w:afterAutospacing="0"/>
        <w:rPr>
          <w:rStyle w:val="Zvraznn"/>
          <w:rFonts w:ascii="Arial" w:hAnsi="Arial" w:cs="Arial"/>
        </w:rPr>
      </w:pPr>
    </w:p>
    <w:p w:rsidR="00D96D83" w:rsidRPr="0020426A" w:rsidRDefault="00D96D83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bCs/>
          <w:color w:val="FFC000"/>
          <w:sz w:val="24"/>
          <w:szCs w:val="24"/>
        </w:rPr>
        <w:t>Složka</w:t>
      </w:r>
      <w:r w:rsidRPr="0020426A">
        <w:rPr>
          <w:rFonts w:ascii="Arial" w:eastAsia="Times New Roman" w:hAnsi="Arial" w:cs="Arial"/>
          <w:color w:val="FFC000"/>
          <w:sz w:val="24"/>
          <w:szCs w:val="24"/>
        </w:rPr>
        <w:t xml:space="preserve"> </w:t>
      </w:r>
      <w:r w:rsidRPr="0020426A">
        <w:rPr>
          <w:rFonts w:ascii="Arial" w:eastAsia="Times New Roman" w:hAnsi="Arial" w:cs="Arial"/>
          <w:sz w:val="24"/>
          <w:szCs w:val="24"/>
        </w:rPr>
        <w:br/>
        <w:t>(nebo také adresář) umožňuje logické uspořádání souborů do jedné skupiny. Každá složka může kromě souborů obsahovat i další složky (vnořené složky neboli podsložky).</w:t>
      </w:r>
      <w:r w:rsidRPr="0020426A">
        <w:rPr>
          <w:rFonts w:ascii="Arial" w:eastAsia="Times New Roman" w:hAnsi="Arial" w:cs="Arial"/>
          <w:sz w:val="24"/>
          <w:szCs w:val="24"/>
        </w:rPr>
        <w:br/>
        <w:t>Ikona je stejná pro všechny složky.</w:t>
      </w:r>
      <w:r w:rsidRPr="0020426A">
        <w:rPr>
          <w:rFonts w:ascii="Arial" w:eastAsia="Times New Roman" w:hAnsi="Arial" w:cs="Arial"/>
          <w:sz w:val="24"/>
          <w:szCs w:val="24"/>
        </w:rPr>
        <w:br/>
        <w:t xml:space="preserve">Název může obsahovat až 256 znaků, nesmí tam být: </w:t>
      </w:r>
      <w:r w:rsidR="00AD2580" w:rsidRPr="0020426A">
        <w:rPr>
          <w:rFonts w:ascii="Arial" w:eastAsia="Times New Roman" w:hAnsi="Arial" w:cs="Arial"/>
          <w:color w:val="000000"/>
          <w:sz w:val="24"/>
          <w:szCs w:val="24"/>
        </w:rPr>
        <w:t>&lt; &gt; * : \ / ? |.</w:t>
      </w:r>
      <w:r w:rsidR="00AD258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0426A">
        <w:rPr>
          <w:rFonts w:ascii="Arial" w:eastAsia="Times New Roman" w:hAnsi="Arial" w:cs="Arial"/>
          <w:sz w:val="24"/>
          <w:szCs w:val="24"/>
        </w:rPr>
        <w:t xml:space="preserve">Velikost složky zjistím: pravé tlačítko myši – vlastnosti </w:t>
      </w:r>
      <w:r w:rsidRPr="0020426A">
        <w:rPr>
          <w:rFonts w:ascii="Arial" w:eastAsia="Times New Roman" w:hAnsi="Arial" w:cs="Arial"/>
          <w:sz w:val="24"/>
          <w:szCs w:val="24"/>
        </w:rPr>
        <w:br/>
        <w:t xml:space="preserve">Uvnitř složek můžete vytvářet podsložky, které vám pomohou lépe uspořádat soubory. </w:t>
      </w:r>
    </w:p>
    <w:p w:rsidR="00D96D83" w:rsidRPr="0020426A" w:rsidRDefault="00D96D83" w:rsidP="002042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inline distT="0" distB="0" distL="0" distR="0">
            <wp:extent cx="2782570" cy="4306570"/>
            <wp:effectExtent l="19050" t="0" r="0" b="0"/>
            <wp:docPr id="6" name="wnd_ImageBlock_1536_img" descr="https://dd9b724d9d.cbaul-cdnwnd.com/17d5869c96d1a5f1870a320a7f16e847/200000630-03b8a03b8c/strom_struktura1.jpeg?ph=dd9b724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1536_img" descr="https://dd9b724d9d.cbaul-cdnwnd.com/17d5869c96d1a5f1870a320a7f16e847/200000630-03b8a03b8c/strom_struktura1.jpeg?ph=dd9b724d9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430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D83" w:rsidRPr="0020426A" w:rsidRDefault="00D96D83" w:rsidP="0020426A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CC6E78" w:rsidRPr="0020426A" w:rsidRDefault="00CC6E78" w:rsidP="0020426A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20426A">
        <w:rPr>
          <w:rStyle w:val="Siln"/>
          <w:rFonts w:ascii="Arial" w:hAnsi="Arial" w:cs="Arial"/>
          <w:b w:val="0"/>
          <w:color w:val="FFC000"/>
        </w:rPr>
        <w:t>Průzkumník</w:t>
      </w:r>
      <w:r w:rsidRPr="0020426A">
        <w:rPr>
          <w:rFonts w:ascii="Arial" w:hAnsi="Arial" w:cs="Arial"/>
          <w:b/>
          <w:color w:val="FFC000"/>
        </w:rPr>
        <w:t xml:space="preserve"> </w:t>
      </w:r>
      <w:r w:rsidRPr="0020426A">
        <w:rPr>
          <w:rFonts w:ascii="Arial" w:hAnsi="Arial" w:cs="Arial"/>
        </w:rPr>
        <w:br/>
        <w:t>je nástroj pro práci se soubory a složkami. Jeho vzhled se dá měnit a je závislý na tom, co mám otevřené nebo na co jsem kliknul.</w:t>
      </w:r>
      <w:r w:rsidRPr="0020426A">
        <w:rPr>
          <w:rFonts w:ascii="Arial" w:hAnsi="Arial" w:cs="Arial"/>
        </w:rPr>
        <w:br/>
        <w:t>Máme různé druhy zobrazení</w:t>
      </w:r>
      <w:r w:rsidR="0020426A">
        <w:rPr>
          <w:rFonts w:ascii="Arial" w:hAnsi="Arial" w:cs="Arial"/>
        </w:rPr>
        <w:t>:</w:t>
      </w:r>
      <w:r w:rsidRPr="0020426A">
        <w:rPr>
          <w:rFonts w:ascii="Arial" w:hAnsi="Arial" w:cs="Arial"/>
        </w:rPr>
        <w:t xml:space="preserve"> </w:t>
      </w:r>
      <w:r w:rsidRPr="0020426A">
        <w:rPr>
          <w:rFonts w:ascii="Arial" w:hAnsi="Arial" w:cs="Arial"/>
        </w:rPr>
        <w:br/>
        <w:t>NEJVĚTŠÍ IKONY - procházení fotogalerií nebo obrázků, kde je málo položek, nebo pokud si potřebuji položky důkladně prohlédnout. (Vidím velký náhled a název).</w:t>
      </w:r>
      <w:r w:rsidRPr="0020426A">
        <w:rPr>
          <w:rFonts w:ascii="Arial" w:hAnsi="Arial" w:cs="Arial"/>
        </w:rPr>
        <w:br/>
        <w:t>VELKÉ IKONY - procházení fotogalerií nebo obrázků, kde je více položek, a nepotřebuji položky prohlédnout, stačí mi, když vím, na co se dívám. (Vidím náhled a celý název).</w:t>
      </w:r>
      <w:r w:rsidRPr="0020426A">
        <w:rPr>
          <w:rFonts w:ascii="Arial" w:hAnsi="Arial" w:cs="Arial"/>
        </w:rPr>
        <w:br/>
        <w:t>STŘEDNÍ IKONY - procházení fotogalerií nebo obrázků, kde je hodně položek, a stačí mi</w:t>
      </w:r>
      <w:r w:rsidR="0020426A">
        <w:rPr>
          <w:rFonts w:ascii="Arial" w:hAnsi="Arial" w:cs="Arial"/>
        </w:rPr>
        <w:t>,</w:t>
      </w:r>
      <w:r w:rsidRPr="0020426A">
        <w:rPr>
          <w:rFonts w:ascii="Arial" w:hAnsi="Arial" w:cs="Arial"/>
        </w:rPr>
        <w:t xml:space="preserve"> když vím, na co se dívám. (Vidím malý náhled a celý název).</w:t>
      </w:r>
      <w:r w:rsidRPr="0020426A">
        <w:rPr>
          <w:rFonts w:ascii="Arial" w:hAnsi="Arial" w:cs="Arial"/>
        </w:rPr>
        <w:br/>
        <w:t>MALÉ IKONY - procházení jakýchkoliv souborů, kde je hodně položek. (Vidím ikonu a celý název). Položky jsou řazeny v řádcích.</w:t>
      </w:r>
      <w:r w:rsidRPr="0020426A">
        <w:rPr>
          <w:rFonts w:ascii="Arial" w:hAnsi="Arial" w:cs="Arial"/>
        </w:rPr>
        <w:br/>
        <w:t>SEZNAM - procházení jakýchkoliv souborů, kde je hodně položek. (Vidím ikonu a celý název). Položky jsou řazeny ve sloupcích.</w:t>
      </w:r>
      <w:r w:rsidRPr="0020426A">
        <w:rPr>
          <w:rFonts w:ascii="Arial" w:hAnsi="Arial" w:cs="Arial"/>
        </w:rPr>
        <w:br/>
        <w:t>PODROBNOSTI - procházení jakýchkoliv souborů, kde je hodně položek. (Vidím ikonu a celý název, velikost, typ, datum vytvoření nebo změny). Jedna položka = jeden řádek.</w:t>
      </w:r>
      <w:r w:rsidRPr="0020426A">
        <w:rPr>
          <w:rFonts w:ascii="Arial" w:hAnsi="Arial" w:cs="Arial"/>
        </w:rPr>
        <w:br/>
        <w:t>DLAŽDICE - procházení obrazových souborů, kde je hodně položek. (Vidím náhled a celý název, typ, velikost).</w:t>
      </w:r>
      <w:r w:rsidRPr="0020426A">
        <w:rPr>
          <w:rFonts w:ascii="Arial" w:hAnsi="Arial" w:cs="Arial"/>
        </w:rPr>
        <w:br/>
        <w:t>OBSAH - procházení obrázkových souborů, kde je hodně položek. (Vidím náhled a celý název, velikost a datum změny). </w:t>
      </w:r>
    </w:p>
    <w:p w:rsidR="00CC6E78" w:rsidRPr="0020426A" w:rsidRDefault="00CC6E78" w:rsidP="0020426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0426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1642110" cy="2526665"/>
            <wp:effectExtent l="19050" t="0" r="0" b="0"/>
            <wp:docPr id="10" name="wnd_ImageBlock_52282_img" descr="https://dd9b724d9d.cbaul-cdnwnd.com/17d5869c96d1a5f1870a320a7f16e847/200000681-28d2528d28/zobrazeni.jpeg?ph=dd9b724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52282_img" descr="https://dd9b724d9d.cbaul-cdnwnd.com/17d5869c96d1a5f1870a320a7f16e847/200000681-28d2528d28/zobrazeni.jpeg?ph=dd9b724d9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252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E78" w:rsidRPr="0020426A" w:rsidRDefault="00CC6E78" w:rsidP="0020426A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20426A">
        <w:rPr>
          <w:rFonts w:ascii="Arial" w:hAnsi="Arial" w:cs="Arial"/>
        </w:rPr>
        <w:t xml:space="preserve">Obzvláště u složek obrázků Vám může přijít vhod klávesová zkratka </w:t>
      </w:r>
      <w:r w:rsidRPr="0020426A">
        <w:rPr>
          <w:rStyle w:val="Siln"/>
          <w:rFonts w:ascii="Arial" w:hAnsi="Arial" w:cs="Arial"/>
        </w:rPr>
        <w:t>ALT + P</w:t>
      </w:r>
      <w:r w:rsidRPr="0020426A">
        <w:rPr>
          <w:rFonts w:ascii="Arial" w:hAnsi="Arial" w:cs="Arial"/>
        </w:rPr>
        <w:t xml:space="preserve">, která Vám </w:t>
      </w:r>
      <w:r w:rsidRPr="0020426A">
        <w:rPr>
          <w:rStyle w:val="Siln"/>
          <w:rFonts w:ascii="Arial" w:hAnsi="Arial" w:cs="Arial"/>
        </w:rPr>
        <w:t>zobrazí zvětšený náhled.</w:t>
      </w:r>
      <w:r w:rsidRPr="0020426A">
        <w:rPr>
          <w:rFonts w:ascii="Arial" w:hAnsi="Arial" w:cs="Arial"/>
        </w:rPr>
        <w:t xml:space="preserve"> Stisknutím klávesy </w:t>
      </w:r>
      <w:r w:rsidRPr="0020426A">
        <w:rPr>
          <w:rStyle w:val="Siln"/>
          <w:rFonts w:ascii="Arial" w:hAnsi="Arial" w:cs="Arial"/>
        </w:rPr>
        <w:t>ALT</w:t>
      </w:r>
      <w:r w:rsidRPr="0020426A">
        <w:rPr>
          <w:rFonts w:ascii="Arial" w:hAnsi="Arial" w:cs="Arial"/>
        </w:rPr>
        <w:t xml:space="preserve"> se v Průzkumníku zobrazí Menu. Novou složku vytvoříme pomocí klávesové zkratky </w:t>
      </w:r>
      <w:r w:rsidRPr="0020426A">
        <w:rPr>
          <w:rStyle w:val="Siln"/>
          <w:rFonts w:ascii="Arial" w:hAnsi="Arial" w:cs="Arial"/>
        </w:rPr>
        <w:t>CTRL + SHIFT + N.</w:t>
      </w:r>
    </w:p>
    <w:p w:rsidR="00CC6E78" w:rsidRPr="0020426A" w:rsidRDefault="00CC6E78" w:rsidP="0020426A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20426A">
        <w:rPr>
          <w:rStyle w:val="Siln"/>
          <w:rFonts w:ascii="Arial" w:hAnsi="Arial" w:cs="Arial"/>
          <w:color w:val="000000" w:themeColor="text1"/>
        </w:rPr>
        <w:t>Označení souborů a složek</w:t>
      </w:r>
      <w:r w:rsidRPr="0020426A">
        <w:rPr>
          <w:rFonts w:ascii="Arial" w:hAnsi="Arial" w:cs="Arial"/>
        </w:rPr>
        <w:br/>
        <w:t>1. Kliknu, pokud soubor nebo složka je jen jedna</w:t>
      </w:r>
      <w:r w:rsidRPr="0020426A">
        <w:rPr>
          <w:rFonts w:ascii="Arial" w:hAnsi="Arial" w:cs="Arial"/>
        </w:rPr>
        <w:br/>
        <w:t>2. Tažením pokud soubory leží u sebe</w:t>
      </w:r>
      <w:r w:rsidRPr="0020426A">
        <w:rPr>
          <w:rFonts w:ascii="Arial" w:hAnsi="Arial" w:cs="Arial"/>
        </w:rPr>
        <w:br/>
        <w:t>3. Držím CRTL a klikám, pokud jsou soubory různě rozházené</w:t>
      </w:r>
      <w:r w:rsidRPr="0020426A">
        <w:rPr>
          <w:rFonts w:ascii="Arial" w:hAnsi="Arial" w:cs="Arial"/>
        </w:rPr>
        <w:br/>
        <w:t>4. CTRL + A pokud chci označit vše</w:t>
      </w:r>
    </w:p>
    <w:p w:rsidR="00CC6E78" w:rsidRPr="0020426A" w:rsidRDefault="00CC6E78" w:rsidP="0020426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0426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520854" cy="3304607"/>
            <wp:effectExtent l="19050" t="0" r="0" b="0"/>
            <wp:docPr id="9" name="wnd_ImageBlock_27413_img" descr="https://dd9b724d9d.cbaul-cdnwnd.com/17d5869c96d1a5f1870a320a7f16e847/200000683-0b7330b737/kopie_tazeni.jpeg?ph=dd9b724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27413_img" descr="https://dd9b724d9d.cbaul-cdnwnd.com/17d5869c96d1a5f1870a320a7f16e847/200000683-0b7330b737/kopie_tazeni.jpeg?ph=dd9b724d9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470" cy="330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E78" w:rsidRPr="0020426A" w:rsidRDefault="00CC6E78" w:rsidP="0020426A">
      <w:pPr>
        <w:spacing w:after="0"/>
        <w:rPr>
          <w:rFonts w:ascii="Arial" w:hAnsi="Arial" w:cs="Arial"/>
          <w:sz w:val="24"/>
          <w:szCs w:val="24"/>
        </w:rPr>
      </w:pPr>
    </w:p>
    <w:p w:rsidR="00D96D83" w:rsidRDefault="00D96D83" w:rsidP="0020426A">
      <w:pPr>
        <w:spacing w:after="0"/>
        <w:rPr>
          <w:rFonts w:ascii="Arial" w:hAnsi="Arial" w:cs="Arial"/>
          <w:sz w:val="24"/>
          <w:szCs w:val="24"/>
        </w:rPr>
      </w:pPr>
    </w:p>
    <w:p w:rsidR="0020426A" w:rsidRPr="0020426A" w:rsidRDefault="0020426A" w:rsidP="0020426A">
      <w:pPr>
        <w:spacing w:after="0"/>
        <w:rPr>
          <w:rFonts w:ascii="Arial" w:hAnsi="Arial" w:cs="Arial"/>
          <w:sz w:val="24"/>
          <w:szCs w:val="24"/>
        </w:rPr>
      </w:pPr>
    </w:p>
    <w:p w:rsidR="00CC6E78" w:rsidRPr="0020426A" w:rsidRDefault="00CC6E78" w:rsidP="0020426A">
      <w:pPr>
        <w:spacing w:after="0" w:line="240" w:lineRule="auto"/>
        <w:outlineLvl w:val="0"/>
        <w:rPr>
          <w:rFonts w:ascii="Arial" w:eastAsia="Times New Roman" w:hAnsi="Arial" w:cs="Arial"/>
          <w:bCs/>
          <w:color w:val="0070C0"/>
          <w:kern w:val="36"/>
          <w:sz w:val="24"/>
          <w:szCs w:val="24"/>
        </w:rPr>
      </w:pPr>
      <w:r w:rsidRPr="0020426A">
        <w:rPr>
          <w:rFonts w:ascii="Arial" w:eastAsia="Times New Roman" w:hAnsi="Arial" w:cs="Arial"/>
          <w:bCs/>
          <w:color w:val="0070C0"/>
          <w:kern w:val="36"/>
          <w:sz w:val="24"/>
          <w:szCs w:val="24"/>
        </w:rPr>
        <w:t>Práce se soubory</w:t>
      </w:r>
    </w:p>
    <w:p w:rsidR="00CC6E78" w:rsidRPr="0020426A" w:rsidRDefault="00CC6E78" w:rsidP="0020426A">
      <w:pPr>
        <w:spacing w:after="0" w:line="240" w:lineRule="auto"/>
        <w:rPr>
          <w:rFonts w:ascii="Arial" w:eastAsia="Times New Roman" w:hAnsi="Arial" w:cs="Arial"/>
          <w:color w:val="FFC000"/>
          <w:sz w:val="24"/>
          <w:szCs w:val="24"/>
        </w:rPr>
      </w:pPr>
      <w:r w:rsidRPr="0020426A">
        <w:rPr>
          <w:rFonts w:ascii="Arial" w:eastAsia="Times New Roman" w:hAnsi="Arial" w:cs="Arial"/>
          <w:bCs/>
          <w:color w:val="FFC000"/>
          <w:sz w:val="24"/>
          <w:szCs w:val="24"/>
        </w:rPr>
        <w:t>Soubory</w:t>
      </w:r>
    </w:p>
    <w:p w:rsidR="00CC6E78" w:rsidRPr="0020426A" w:rsidRDefault="00CC6E78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 xml:space="preserve">Soubor je skupina dat, které tvoří nějaký celek. Např. textové dokumenty, webové stránky, tabulky, obrázky, fotografie, videa, hudební skladby. Samostatný soubor je jeden textový dokument nebo jedna fotografie. Soubory v počítači jsou </w:t>
      </w:r>
      <w:r w:rsidRPr="0020426A">
        <w:rPr>
          <w:rFonts w:ascii="Arial" w:eastAsia="Times New Roman" w:hAnsi="Arial" w:cs="Arial"/>
          <w:sz w:val="24"/>
          <w:szCs w:val="24"/>
        </w:rPr>
        <w:lastRenderedPageBreak/>
        <w:t xml:space="preserve">reprezentovány ikonami. Při pohledu na ikonu je možné zjistit, o jaký typ souboru se jedná. </w:t>
      </w:r>
      <w:r w:rsidRPr="0020426A">
        <w:rPr>
          <w:rFonts w:ascii="Arial" w:eastAsia="Times New Roman" w:hAnsi="Arial" w:cs="Arial"/>
          <w:sz w:val="24"/>
          <w:szCs w:val="24"/>
        </w:rPr>
        <w:br/>
      </w:r>
      <w:r w:rsidRPr="0020426A">
        <w:rPr>
          <w:rFonts w:ascii="Arial" w:eastAsia="Times New Roman" w:hAnsi="Arial" w:cs="Arial"/>
          <w:color w:val="000000"/>
          <w:sz w:val="24"/>
          <w:szCs w:val="24"/>
        </w:rPr>
        <w:t xml:space="preserve">Ve vlastnostech najdeme všechny důležité informace o souboru. Jsou to název, typ, velikost, datum vytvoření nebo změny. Každému souboru je v počítači přiřazen program, ve kterém se soubor otevře. Některé soubory tento program určený nemají, musíme jej vybrat ručně jsou neregistrované. </w:t>
      </w:r>
      <w:r w:rsidRPr="0020426A">
        <w:rPr>
          <w:rFonts w:ascii="Arial" w:eastAsia="Times New Roman" w:hAnsi="Arial" w:cs="Arial"/>
          <w:color w:val="000000"/>
          <w:sz w:val="24"/>
          <w:szCs w:val="24"/>
        </w:rPr>
        <w:br/>
        <w:t>K</w:t>
      </w:r>
      <w:r w:rsidRPr="0020426A">
        <w:rPr>
          <w:rFonts w:ascii="Arial" w:eastAsia="Times New Roman" w:hAnsi="Arial" w:cs="Arial"/>
          <w:sz w:val="24"/>
          <w:szCs w:val="24"/>
        </w:rPr>
        <w:t>aždý soubor může mít jinou ikonu. Ikony přímo souvisí s typem souboru.</w:t>
      </w:r>
      <w:r w:rsidRPr="0020426A">
        <w:rPr>
          <w:rFonts w:ascii="Arial" w:eastAsia="Times New Roman" w:hAnsi="Arial" w:cs="Arial"/>
          <w:sz w:val="24"/>
          <w:szCs w:val="24"/>
        </w:rPr>
        <w:br/>
        <w:t>Vzhled ikony záleží na:</w:t>
      </w:r>
      <w:r w:rsidRPr="0020426A">
        <w:rPr>
          <w:rFonts w:ascii="Arial" w:eastAsia="Times New Roman" w:hAnsi="Arial" w:cs="Arial"/>
          <w:sz w:val="24"/>
          <w:szCs w:val="24"/>
        </w:rPr>
        <w:br/>
        <w:t>1. Programu, ve kterém byl soubor vytvořen</w:t>
      </w:r>
      <w:r w:rsidRPr="0020426A">
        <w:rPr>
          <w:rFonts w:ascii="Arial" w:eastAsia="Times New Roman" w:hAnsi="Arial" w:cs="Arial"/>
          <w:sz w:val="24"/>
          <w:szCs w:val="24"/>
        </w:rPr>
        <w:br/>
        <w:t>2. Programu, pro který je soubor určen</w:t>
      </w:r>
    </w:p>
    <w:p w:rsidR="00CC6E78" w:rsidRPr="0020426A" w:rsidRDefault="00CC6E78" w:rsidP="002042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4041140" cy="2300605"/>
            <wp:effectExtent l="19050" t="0" r="0" b="0"/>
            <wp:docPr id="14" name="wnd_ImageBlock_38641_img" descr="https://dd9b724d9d.cbaul-cdnwnd.com/17d5869c96d1a5f1870a320a7f16e847/200000653-ec7b0ec7b3/soubory.jpeg?ph=dd9b724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38641_img" descr="https://dd9b724d9d.cbaul-cdnwnd.com/17d5869c96d1a5f1870a320a7f16e847/200000653-ec7b0ec7b3/soubory.jpeg?ph=dd9b724d9d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140" cy="230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E78" w:rsidRPr="0020426A" w:rsidRDefault="00CC6E78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 xml:space="preserve">Aby počítač věděl, který program pro který soubor použít, musí mít soubory příponu. </w:t>
      </w:r>
      <w:r w:rsidRPr="0020426A">
        <w:rPr>
          <w:rFonts w:ascii="Arial" w:eastAsia="Times New Roman" w:hAnsi="Arial" w:cs="Arial"/>
          <w:color w:val="000000"/>
          <w:sz w:val="24"/>
          <w:szCs w:val="24"/>
        </w:rPr>
        <w:br/>
        <w:t xml:space="preserve">Přípona souvisí s typem souboru. </w:t>
      </w:r>
      <w:r w:rsidRPr="0020426A">
        <w:rPr>
          <w:rFonts w:ascii="Arial" w:eastAsia="Times New Roman" w:hAnsi="Arial" w:cs="Arial"/>
          <w:sz w:val="24"/>
          <w:szCs w:val="24"/>
        </w:rPr>
        <w:t>Přípona souboru je od jeho názvu vždy oddělena tečkou.</w:t>
      </w:r>
      <w:r w:rsidRPr="0020426A">
        <w:rPr>
          <w:rFonts w:ascii="Arial" w:eastAsia="Times New Roman" w:hAnsi="Arial" w:cs="Arial"/>
          <w:sz w:val="24"/>
          <w:szCs w:val="24"/>
        </w:rPr>
        <w:br/>
        <w:t xml:space="preserve">Název souboru může obsahovat až 256 znaků, nesmí tam být tyto znaky </w:t>
      </w:r>
      <w:r w:rsidRPr="0020426A">
        <w:rPr>
          <w:rFonts w:ascii="Arial" w:eastAsia="Times New Roman" w:hAnsi="Arial" w:cs="Arial"/>
          <w:color w:val="000000"/>
          <w:sz w:val="24"/>
          <w:szCs w:val="24"/>
        </w:rPr>
        <w:t>&lt; &gt; * : \ / ? |.</w:t>
      </w:r>
    </w:p>
    <w:p w:rsidR="00CC6E78" w:rsidRPr="0020426A" w:rsidRDefault="00CC6E78" w:rsidP="002042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6273165" cy="2054860"/>
            <wp:effectExtent l="19050" t="0" r="0" b="0"/>
            <wp:docPr id="15" name="wnd_ImageBlock_91876_img" descr="https://dd9b724d9d.cbaul-cdnwnd.com/17d5869c96d1a5f1870a320a7f16e847/200000651-7686676869/nazev_souboru.jpeg?ph=dd9b724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91876_img" descr="https://dd9b724d9d.cbaul-cdnwnd.com/17d5869c96d1a5f1870a320a7f16e847/200000651-7686676869/nazev_souboru.jpeg?ph=dd9b724d9d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3F0" w:rsidRPr="00B33692" w:rsidRDefault="00B33692" w:rsidP="00B33692">
      <w:pPr>
        <w:spacing w:after="0" w:line="240" w:lineRule="auto"/>
        <w:outlineLvl w:val="0"/>
        <w:rPr>
          <w:rFonts w:ascii="Arial" w:eastAsia="Times New Roman" w:hAnsi="Arial" w:cs="Arial"/>
          <w:color w:val="0070C0"/>
          <w:sz w:val="24"/>
          <w:szCs w:val="24"/>
        </w:rPr>
      </w:pPr>
      <w:r w:rsidRPr="00B33692">
        <w:rPr>
          <w:rFonts w:ascii="Arial" w:eastAsia="Times New Roman" w:hAnsi="Arial" w:cs="Arial"/>
          <w:color w:val="0070C0"/>
          <w:sz w:val="24"/>
          <w:szCs w:val="24"/>
        </w:rPr>
        <w:t>Máš referát?</w:t>
      </w:r>
    </w:p>
    <w:p w:rsidR="00CC6E78" w:rsidRPr="0020426A" w:rsidRDefault="00CC6E78" w:rsidP="0020426A">
      <w:pPr>
        <w:spacing w:after="0" w:line="240" w:lineRule="auto"/>
        <w:rPr>
          <w:rFonts w:ascii="Arial" w:eastAsia="Times New Roman" w:hAnsi="Arial" w:cs="Arial"/>
          <w:color w:val="FFC000"/>
          <w:sz w:val="24"/>
          <w:szCs w:val="24"/>
        </w:rPr>
      </w:pPr>
      <w:r w:rsidRPr="0020426A">
        <w:rPr>
          <w:rFonts w:ascii="Arial" w:eastAsia="Times New Roman" w:hAnsi="Arial" w:cs="Arial"/>
          <w:color w:val="FFC000"/>
          <w:sz w:val="24"/>
          <w:szCs w:val="24"/>
        </w:rPr>
        <w:t>Microsoft Word</w:t>
      </w:r>
    </w:p>
    <w:p w:rsidR="00CC6E78" w:rsidRPr="0020426A" w:rsidRDefault="00CC6E78" w:rsidP="0020426A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 xml:space="preserve">(někdy zkráceně MS Word, ale nejčastěji prostě jen Word) je </w:t>
      </w:r>
      <w:r w:rsidRPr="0020426A">
        <w:rPr>
          <w:rFonts w:ascii="Arial" w:eastAsia="Times New Roman" w:hAnsi="Arial" w:cs="Arial"/>
          <w:b/>
          <w:bCs/>
          <w:sz w:val="24"/>
          <w:szCs w:val="24"/>
        </w:rPr>
        <w:t>textový editor</w:t>
      </w:r>
      <w:r w:rsidRPr="0020426A">
        <w:rPr>
          <w:rFonts w:ascii="Arial" w:eastAsia="Times New Roman" w:hAnsi="Arial" w:cs="Arial"/>
          <w:sz w:val="24"/>
          <w:szCs w:val="24"/>
        </w:rPr>
        <w:t xml:space="preserve">. Jde vlastně o jakousi elektronickou obdobu prázdného papíru, do kterého můžeme vepsat text a pak ho </w:t>
      </w:r>
      <w:r w:rsidRPr="0020426A">
        <w:rPr>
          <w:rFonts w:ascii="Arial" w:eastAsia="Times New Roman" w:hAnsi="Arial" w:cs="Arial"/>
          <w:b/>
          <w:bCs/>
          <w:sz w:val="24"/>
          <w:szCs w:val="24"/>
        </w:rPr>
        <w:t>editovat</w:t>
      </w:r>
      <w:r w:rsidRPr="0020426A">
        <w:rPr>
          <w:rFonts w:ascii="Arial" w:eastAsia="Times New Roman" w:hAnsi="Arial" w:cs="Arial"/>
          <w:sz w:val="24"/>
          <w:szCs w:val="24"/>
        </w:rPr>
        <w:t>, tedy upravovat dle libosti. Možností úpravy textu nabízí Word skutečně hodně, a i se znalostí spíše těch jednodušších se dá vytvořit poměrně hezký dokument.</w:t>
      </w:r>
      <w:r w:rsidRPr="0020426A">
        <w:rPr>
          <w:rFonts w:ascii="Arial" w:eastAsia="Times New Roman" w:hAnsi="Arial" w:cs="Arial"/>
          <w:sz w:val="24"/>
          <w:szCs w:val="24"/>
        </w:rPr>
        <w:br/>
      </w:r>
      <w:r w:rsidRPr="0020426A">
        <w:rPr>
          <w:rFonts w:ascii="Arial" w:eastAsia="Times New Roman" w:hAnsi="Arial" w:cs="Arial"/>
          <w:b/>
          <w:bCs/>
          <w:sz w:val="24"/>
          <w:szCs w:val="24"/>
        </w:rPr>
        <w:t>Dokument</w:t>
      </w:r>
      <w:r w:rsidRPr="0020426A">
        <w:rPr>
          <w:rFonts w:ascii="Arial" w:eastAsia="Times New Roman" w:hAnsi="Arial" w:cs="Arial"/>
          <w:sz w:val="24"/>
          <w:szCs w:val="24"/>
        </w:rPr>
        <w:t xml:space="preserve"> je standardně používaný název pro soubor vytvořený ve Wordu, tedy jakákoliv stránka nebo i vícero stránek popsaných textem. Platí, že jeden souvislý text (dopis, příběh, formulář,…) uložíme do jednoho dokumentu. Pokud chceme začít </w:t>
      </w:r>
      <w:r w:rsidRPr="0020426A">
        <w:rPr>
          <w:rFonts w:ascii="Arial" w:eastAsia="Times New Roman" w:hAnsi="Arial" w:cs="Arial"/>
          <w:sz w:val="24"/>
          <w:szCs w:val="24"/>
        </w:rPr>
        <w:lastRenderedPageBreak/>
        <w:t>s psaním jiného, dalšího textu, jednoduše si vytvoříme dokument nový.</w:t>
      </w:r>
      <w:r w:rsidRPr="0020426A">
        <w:rPr>
          <w:rFonts w:ascii="Arial" w:eastAsia="Times New Roman" w:hAnsi="Arial" w:cs="Arial"/>
          <w:sz w:val="24"/>
          <w:szCs w:val="24"/>
        </w:rPr>
        <w:br/>
        <w:t xml:space="preserve">Kromě textu je Word připraven na </w:t>
      </w:r>
      <w:r w:rsidRPr="0020426A">
        <w:rPr>
          <w:rFonts w:ascii="Arial" w:eastAsia="Times New Roman" w:hAnsi="Arial" w:cs="Arial"/>
          <w:b/>
          <w:bCs/>
          <w:sz w:val="24"/>
          <w:szCs w:val="24"/>
        </w:rPr>
        <w:t>vkládání objektů</w:t>
      </w:r>
      <w:r w:rsidRPr="0020426A">
        <w:rPr>
          <w:rFonts w:ascii="Arial" w:eastAsia="Times New Roman" w:hAnsi="Arial" w:cs="Arial"/>
          <w:sz w:val="24"/>
          <w:szCs w:val="24"/>
        </w:rPr>
        <w:t xml:space="preserve">, mezi něž patří například </w:t>
      </w:r>
      <w:r w:rsidRPr="0020426A">
        <w:rPr>
          <w:rFonts w:ascii="Arial" w:eastAsia="Times New Roman" w:hAnsi="Arial" w:cs="Arial"/>
          <w:i/>
          <w:iCs/>
          <w:sz w:val="24"/>
          <w:szCs w:val="24"/>
        </w:rPr>
        <w:t>tabulky</w:t>
      </w:r>
      <w:r w:rsidRPr="0020426A">
        <w:rPr>
          <w:rFonts w:ascii="Arial" w:eastAsia="Times New Roman" w:hAnsi="Arial" w:cs="Arial"/>
          <w:sz w:val="24"/>
          <w:szCs w:val="24"/>
        </w:rPr>
        <w:t xml:space="preserve">, </w:t>
      </w:r>
      <w:r w:rsidRPr="0020426A">
        <w:rPr>
          <w:rFonts w:ascii="Arial" w:eastAsia="Times New Roman" w:hAnsi="Arial" w:cs="Arial"/>
          <w:i/>
          <w:iCs/>
          <w:sz w:val="24"/>
          <w:szCs w:val="24"/>
        </w:rPr>
        <w:t>obrázky</w:t>
      </w:r>
      <w:r w:rsidRPr="0020426A">
        <w:rPr>
          <w:rFonts w:ascii="Arial" w:eastAsia="Times New Roman" w:hAnsi="Arial" w:cs="Arial"/>
          <w:sz w:val="24"/>
          <w:szCs w:val="24"/>
        </w:rPr>
        <w:t xml:space="preserve"> a </w:t>
      </w:r>
      <w:r w:rsidRPr="0020426A">
        <w:rPr>
          <w:rFonts w:ascii="Arial" w:eastAsia="Times New Roman" w:hAnsi="Arial" w:cs="Arial"/>
          <w:i/>
          <w:iCs/>
          <w:sz w:val="24"/>
          <w:szCs w:val="24"/>
        </w:rPr>
        <w:t>seznamy.</w:t>
      </w:r>
    </w:p>
    <w:p w:rsidR="00CC6E78" w:rsidRPr="0020426A" w:rsidRDefault="00CC6E78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60720" cy="3078585"/>
            <wp:effectExtent l="19050" t="0" r="0" b="0"/>
            <wp:docPr id="18" name="wnd_ImageBlock_61726_img" descr="https://dd9b724d9d.cbaul-cdnwnd.com/17d5869c96d1a5f1870a320a7f16e847/200000739-1490a1490c/word-7.png?ph=dd9b724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61726_img" descr="https://dd9b724d9d.cbaul-cdnwnd.com/17d5869c96d1a5f1870a320a7f16e847/200000739-1490a1490c/word-7.png?ph=dd9b724d9d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692" w:rsidRDefault="00B33692" w:rsidP="0020426A">
      <w:pPr>
        <w:spacing w:after="0" w:line="240" w:lineRule="auto"/>
        <w:rPr>
          <w:rFonts w:ascii="Arial" w:eastAsia="Times New Roman" w:hAnsi="Arial" w:cs="Arial"/>
          <w:color w:val="FFC000"/>
          <w:sz w:val="24"/>
          <w:szCs w:val="24"/>
        </w:rPr>
      </w:pPr>
    </w:p>
    <w:p w:rsidR="00CC6E78" w:rsidRPr="0020426A" w:rsidRDefault="00CC6E78" w:rsidP="0020426A">
      <w:pPr>
        <w:spacing w:after="0" w:line="240" w:lineRule="auto"/>
        <w:rPr>
          <w:rFonts w:ascii="Arial" w:eastAsia="Times New Roman" w:hAnsi="Arial" w:cs="Arial"/>
          <w:color w:val="FFC000"/>
          <w:sz w:val="24"/>
          <w:szCs w:val="24"/>
        </w:rPr>
      </w:pPr>
      <w:r w:rsidRPr="0020426A">
        <w:rPr>
          <w:rFonts w:ascii="Arial" w:eastAsia="Times New Roman" w:hAnsi="Arial" w:cs="Arial"/>
          <w:color w:val="FFC000"/>
          <w:sz w:val="24"/>
          <w:szCs w:val="24"/>
        </w:rPr>
        <w:t>Prezentace</w:t>
      </w:r>
    </w:p>
    <w:p w:rsidR="00CC6E78" w:rsidRPr="0020426A" w:rsidRDefault="00CC6E78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>můžeme rozdělit na dva základní typy:</w:t>
      </w:r>
    </w:p>
    <w:p w:rsidR="00CC6E78" w:rsidRPr="0020426A" w:rsidRDefault="00CC6E78" w:rsidP="002042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 xml:space="preserve">ty, které slouží jako </w:t>
      </w:r>
      <w:r w:rsidRPr="0020426A">
        <w:rPr>
          <w:rFonts w:ascii="Arial" w:eastAsia="Times New Roman" w:hAnsi="Arial" w:cs="Arial"/>
          <w:b/>
          <w:bCs/>
          <w:sz w:val="24"/>
          <w:szCs w:val="24"/>
        </w:rPr>
        <w:t>doprovod k mluvenému projevu</w:t>
      </w:r>
    </w:p>
    <w:p w:rsidR="00CC6E78" w:rsidRPr="0020426A" w:rsidRDefault="00CC6E78" w:rsidP="002042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 xml:space="preserve">a ty, které slouží jako </w:t>
      </w:r>
      <w:r w:rsidRPr="0020426A">
        <w:rPr>
          <w:rFonts w:ascii="Arial" w:eastAsia="Times New Roman" w:hAnsi="Arial" w:cs="Arial"/>
          <w:b/>
          <w:bCs/>
          <w:sz w:val="24"/>
          <w:szCs w:val="24"/>
        </w:rPr>
        <w:t>zdroj informací samy o sobě</w:t>
      </w:r>
      <w:r w:rsidRPr="0020426A">
        <w:rPr>
          <w:rFonts w:ascii="Arial" w:eastAsia="Times New Roman" w:hAnsi="Arial" w:cs="Arial"/>
          <w:sz w:val="24"/>
          <w:szCs w:val="24"/>
        </w:rPr>
        <w:t>. Nejčastěji to bývají prezentace obsahující velké množství fotografií. Neplatí pro ně tolik pravidel, jako pro ty prvně zmíněné</w:t>
      </w:r>
    </w:p>
    <w:p w:rsidR="00CC6E78" w:rsidRPr="0020426A" w:rsidRDefault="00CC6E78" w:rsidP="00204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>Prezentace je ideálním způsobem předání informací, protože:</w:t>
      </w:r>
    </w:p>
    <w:p w:rsidR="00CC6E78" w:rsidRPr="0020426A" w:rsidRDefault="00CC6E78" w:rsidP="0020426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>Přehledné snímky je možné vytvořit jednoduše díky přednastaveným funkcím</w:t>
      </w:r>
    </w:p>
    <w:p w:rsidR="00CC6E78" w:rsidRPr="0020426A" w:rsidRDefault="00CC6E78" w:rsidP="0020426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>Není těžké dosáhnout vizuální atraktivity</w:t>
      </w:r>
    </w:p>
    <w:p w:rsidR="00CC6E78" w:rsidRPr="0020426A" w:rsidRDefault="00CC6E78" w:rsidP="0020426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>Je možné sloučit jednotlivé formáty dat do jednoho souboru</w:t>
      </w:r>
    </w:p>
    <w:p w:rsidR="00CC6E78" w:rsidRPr="0020426A" w:rsidRDefault="00CC6E78" w:rsidP="0020426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426A">
        <w:rPr>
          <w:rFonts w:ascii="Arial" w:eastAsia="Times New Roman" w:hAnsi="Arial" w:cs="Arial"/>
          <w:sz w:val="24"/>
          <w:szCs w:val="24"/>
        </w:rPr>
        <w:t>Posluchače mohou zaujmout různá schémata, grafy a diagramy, které lze vytvořit v rámci jedné aplikace</w:t>
      </w:r>
    </w:p>
    <w:p w:rsidR="00C123F0" w:rsidRPr="0020426A" w:rsidRDefault="00CC6E78" w:rsidP="0020426A">
      <w:pPr>
        <w:pStyle w:val="Nadpis1"/>
        <w:spacing w:before="0" w:beforeAutospacing="0" w:after="0" w:afterAutospacing="0"/>
        <w:rPr>
          <w:rFonts w:ascii="Arial" w:hAnsi="Arial" w:cs="Arial"/>
          <w:color w:val="0070C0"/>
          <w:sz w:val="24"/>
          <w:szCs w:val="24"/>
        </w:rPr>
      </w:pPr>
      <w:r w:rsidRPr="0020426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60720" cy="2626328"/>
            <wp:effectExtent l="19050" t="0" r="0" b="0"/>
            <wp:docPr id="21" name="wnd_ImageBlock_28419_img" descr="https://dd9b724d9d.cbaul-cdnwnd.com/17d5869c96d1a5f1870a320a7f16e847/200000751-a9ab5a9ab6/Prezentace.png?ph=dd9b724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28419_img" descr="https://dd9b724d9d.cbaul-cdnwnd.com/17d5869c96d1a5f1870a320a7f16e847/200000751-a9ab5a9ab6/Prezentace.png?ph=dd9b724d9d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6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441" w:rsidRPr="0020426A" w:rsidRDefault="00964441" w:rsidP="0020426A">
      <w:pPr>
        <w:spacing w:after="0"/>
        <w:rPr>
          <w:rFonts w:ascii="Arial" w:hAnsi="Arial" w:cs="Arial"/>
          <w:sz w:val="24"/>
          <w:szCs w:val="24"/>
        </w:rPr>
      </w:pPr>
    </w:p>
    <w:sectPr w:rsidR="00964441" w:rsidRPr="0020426A" w:rsidSect="00BA1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6A6"/>
    <w:multiLevelType w:val="multilevel"/>
    <w:tmpl w:val="DB60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1536"/>
    <w:multiLevelType w:val="multilevel"/>
    <w:tmpl w:val="4B2A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compat>
    <w:useFELayout/>
  </w:compat>
  <w:rsids>
    <w:rsidRoot w:val="00C123F0"/>
    <w:rsid w:val="0020426A"/>
    <w:rsid w:val="00375A57"/>
    <w:rsid w:val="00964441"/>
    <w:rsid w:val="00AD2580"/>
    <w:rsid w:val="00B33692"/>
    <w:rsid w:val="00BA177F"/>
    <w:rsid w:val="00C123F0"/>
    <w:rsid w:val="00CC6E78"/>
    <w:rsid w:val="00D3289A"/>
    <w:rsid w:val="00D96D83"/>
    <w:rsid w:val="00EF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77F"/>
  </w:style>
  <w:style w:type="paragraph" w:styleId="Nadpis1">
    <w:name w:val="heading 1"/>
    <w:basedOn w:val="Normln"/>
    <w:link w:val="Nadpis1Char"/>
    <w:uiPriority w:val="9"/>
    <w:qFormat/>
    <w:rsid w:val="00C12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23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C123F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1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C123F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3F0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D96D83"/>
    <w:rPr>
      <w:i/>
      <w:iCs/>
    </w:rPr>
  </w:style>
  <w:style w:type="paragraph" w:customStyle="1" w:styleId="wnd-align-center">
    <w:name w:val="wnd-align-center"/>
    <w:basedOn w:val="Normln"/>
    <w:rsid w:val="00CC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nd-align-left">
    <w:name w:val="wnd-align-left"/>
    <w:basedOn w:val="Normln"/>
    <w:rsid w:val="00CC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btn-t">
    <w:name w:val="b-btn-t"/>
    <w:basedOn w:val="Standardnpsmoodstavce"/>
    <w:rsid w:val="00CC6E78"/>
  </w:style>
  <w:style w:type="character" w:customStyle="1" w:styleId="it">
    <w:name w:val="it"/>
    <w:basedOn w:val="Standardnpsmoodstavce"/>
    <w:rsid w:val="00CC6E78"/>
  </w:style>
  <w:style w:type="character" w:customStyle="1" w:styleId="it-c">
    <w:name w:val="it-c"/>
    <w:basedOn w:val="Standardnpsmoodstavce"/>
    <w:rsid w:val="00CC6E78"/>
  </w:style>
  <w:style w:type="character" w:customStyle="1" w:styleId="sf">
    <w:name w:val="sf"/>
    <w:basedOn w:val="Standardnpsmoodstavce"/>
    <w:rsid w:val="00CC6E78"/>
  </w:style>
  <w:style w:type="character" w:customStyle="1" w:styleId="sf-content">
    <w:name w:val="sf-content"/>
    <w:basedOn w:val="Standardnpsmoodstavce"/>
    <w:rsid w:val="00CC6E78"/>
  </w:style>
  <w:style w:type="character" w:customStyle="1" w:styleId="sf-cbr">
    <w:name w:val="sf-cbr"/>
    <w:basedOn w:val="Standardnpsmoodstavce"/>
    <w:rsid w:val="00CC6E78"/>
  </w:style>
  <w:style w:type="character" w:customStyle="1" w:styleId="wnd-free-stripe-text">
    <w:name w:val="wnd-free-stripe-text"/>
    <w:basedOn w:val="Standardnpsmoodstavce"/>
    <w:rsid w:val="00CC6E78"/>
  </w:style>
  <w:style w:type="character" w:customStyle="1" w:styleId="wnd-free-stripe-button">
    <w:name w:val="wnd-free-stripe-button"/>
    <w:basedOn w:val="Standardnpsmoodstavce"/>
    <w:rsid w:val="00CC6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49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4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6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5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1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7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0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7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0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9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17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02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1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96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9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97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2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0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5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3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8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31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05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173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8652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8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80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445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97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98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7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13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52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2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3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96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87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27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90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78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0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45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4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5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3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4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4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8971">
          <w:marLeft w:val="13"/>
          <w:marRight w:val="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outlook.live.com/owa/" TargetMode="Externa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d9b724d9d.cbaul-cdnwnd.com/17d5869c96d1a5f1870a320a7f16e847/200000022-3de833de84/Emil-9.png?ph=dd9b724d9d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972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2023-07-16T08:22:00Z</dcterms:created>
  <dcterms:modified xsi:type="dcterms:W3CDTF">2023-07-17T12:39:00Z</dcterms:modified>
</cp:coreProperties>
</file>